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D88E" w14:textId="6344D8D9" w:rsidR="008E4916" w:rsidRDefault="00EF086E" w:rsidP="003561B7">
      <w:pPr>
        <w:pStyle w:val="SSubjectBlock"/>
        <w:spacing w:before="0" w:after="0"/>
        <w:jc w:val="left"/>
      </w:pPr>
      <w:r w:rsidRPr="0086416D">
        <mc:AlternateContent>
          <mc:Choice Requires="wps">
            <w:drawing>
              <wp:inline distT="0" distB="0" distL="0" distR="0" wp14:anchorId="633FDE50" wp14:editId="244088F8">
                <wp:extent cx="432000" cy="61913"/>
                <wp:effectExtent l="0" t="0" r="6350" b="0"/>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30CCA9F2"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" path="m329,39l,39,27,,354,,329,39xe" fillcolor="#243782 [3204]" stroked="f">
                <v:path arrowok="t" o:connecttype="custom" o:connectlocs="401492,61913;0,61913;32949,0;432000,0;401492,61913" o:connectangles="0,0,0,0,0"/>
                <w10:anchorlock/>
              </v:shape>
            </w:pict>
          </mc:Fallback>
        </mc:AlternateContent>
      </w:r>
    </w:p>
    <w:p w14:paraId="718C0C82" w14:textId="2B8A4C94" w:rsidR="008E4916" w:rsidRDefault="008E4916" w:rsidP="00DC147A">
      <w:pPr>
        <w:pStyle w:val="SSubjectBlock"/>
        <w:spacing w:before="0" w:after="0"/>
      </w:pPr>
    </w:p>
    <w:p w14:paraId="486AA3CB" w14:textId="4B9A353E" w:rsidR="008E4916" w:rsidRDefault="008E4916" w:rsidP="00DC147A">
      <w:pPr>
        <w:pStyle w:val="SSubjectBlock"/>
        <w:spacing w:before="0" w:after="0"/>
      </w:pPr>
    </w:p>
    <w:p w14:paraId="75F962E3" w14:textId="66348614" w:rsidR="00DD2E78" w:rsidRDefault="00DD2E78" w:rsidP="00DC147A">
      <w:pPr>
        <w:pStyle w:val="SSubjectBlock"/>
        <w:spacing w:before="0" w:after="0"/>
      </w:pPr>
    </w:p>
    <w:p w14:paraId="08088F20" w14:textId="77777777" w:rsidR="00DD2E78" w:rsidRDefault="00DD2E78" w:rsidP="00DC147A">
      <w:pPr>
        <w:pStyle w:val="SSubjectBlock"/>
        <w:spacing w:before="0" w:after="0"/>
      </w:pPr>
    </w:p>
    <w:p w14:paraId="68FA72F8" w14:textId="11598161" w:rsidR="007D1D3D" w:rsidRPr="004D637D" w:rsidRDefault="00DA43A4" w:rsidP="00CA14CB">
      <w:pPr>
        <w:pStyle w:val="SSubject"/>
        <w:spacing w:before="0" w:after="0"/>
        <w:contextualSpacing w:val="0"/>
        <w:rPr>
          <w:bCs w:val="0"/>
          <w:szCs w:val="18"/>
        </w:rPr>
      </w:pPr>
      <w:bookmarkStart w:id="0" w:name="_Hlk127959115"/>
      <w:r w:rsidRPr="004D637D">
        <w:rPr>
          <w:bCs w:val="0"/>
          <w:szCs w:val="18"/>
        </w:rPr>
        <w:t xml:space="preserve">Stellantis </w:t>
      </w:r>
      <w:r w:rsidR="00123DAD">
        <w:rPr>
          <w:bCs w:val="0"/>
          <w:szCs w:val="18"/>
        </w:rPr>
        <w:t>Annual General Meeting Live Webcast Available</w:t>
      </w:r>
    </w:p>
    <w:bookmarkEnd w:id="0"/>
    <w:p w14:paraId="4D8C2E1A" w14:textId="77777777" w:rsidR="007D1D3D" w:rsidRPr="007D1D3D" w:rsidRDefault="007D1D3D" w:rsidP="007D1D3D"/>
    <w:p w14:paraId="64EA2A23" w14:textId="6D542CBE" w:rsidR="00123DAD" w:rsidRDefault="00AB4C38" w:rsidP="00123DAD">
      <w:pPr>
        <w:rPr>
          <w:rFonts w:ascii="Encode Sans ExpandedLight" w:hAnsi="Encode Sans ExpandedLight"/>
          <w:szCs w:val="24"/>
        </w:rPr>
      </w:pPr>
      <w:r w:rsidRPr="00E54BBF">
        <w:rPr>
          <w:rFonts w:ascii="Encode Sans ExpandedLight" w:hAnsi="Encode Sans ExpandedLight"/>
          <w:szCs w:val="24"/>
          <w:lang w:val="nl-NL"/>
        </w:rPr>
        <w:t>AMSTERDAM</w:t>
      </w:r>
      <w:r w:rsidR="00DA43A4" w:rsidRPr="00E54BBF">
        <w:rPr>
          <w:rFonts w:ascii="Encode Sans ExpandedLight" w:hAnsi="Encode Sans ExpandedLight"/>
          <w:szCs w:val="24"/>
          <w:lang w:val="nl-NL"/>
        </w:rPr>
        <w:t xml:space="preserve">, </w:t>
      </w:r>
      <w:r w:rsidR="00123DAD" w:rsidRPr="00E54BBF">
        <w:rPr>
          <w:rFonts w:ascii="Encode Sans ExpandedLight" w:hAnsi="Encode Sans ExpandedLight"/>
          <w:szCs w:val="24"/>
          <w:lang w:val="nl-NL"/>
        </w:rPr>
        <w:t>April 9</w:t>
      </w:r>
      <w:r w:rsidR="00DD2E78" w:rsidRPr="00E54BBF">
        <w:rPr>
          <w:rFonts w:ascii="Encode Sans ExpandedLight" w:hAnsi="Encode Sans ExpandedLight"/>
          <w:szCs w:val="24"/>
          <w:lang w:val="nl-NL"/>
        </w:rPr>
        <w:t>,</w:t>
      </w:r>
      <w:r w:rsidR="00DA43A4" w:rsidRPr="00E54BBF">
        <w:rPr>
          <w:rFonts w:ascii="Encode Sans ExpandedLight" w:hAnsi="Encode Sans ExpandedLight"/>
          <w:szCs w:val="24"/>
          <w:lang w:val="nl-NL"/>
        </w:rPr>
        <w:t xml:space="preserve"> </w:t>
      </w:r>
      <w:r w:rsidR="00A21135" w:rsidRPr="00E54BBF">
        <w:rPr>
          <w:rFonts w:ascii="Encode Sans ExpandedLight" w:hAnsi="Encode Sans ExpandedLight"/>
          <w:szCs w:val="24"/>
          <w:lang w:val="nl-NL"/>
        </w:rPr>
        <w:t xml:space="preserve">2024 </w:t>
      </w:r>
      <w:r w:rsidR="00DA43A4" w:rsidRPr="00E54BBF">
        <w:rPr>
          <w:rFonts w:ascii="Encode Sans ExpandedLight" w:hAnsi="Encode Sans ExpandedLight"/>
          <w:szCs w:val="24"/>
          <w:lang w:val="nl-NL"/>
        </w:rPr>
        <w:t xml:space="preserve">– </w:t>
      </w:r>
      <w:hyperlink r:id="rId9" w:history="1">
        <w:r w:rsidR="00123DAD" w:rsidRPr="00E54BBF">
          <w:rPr>
            <w:rStyle w:val="Collegamentoipertestuale"/>
            <w:rFonts w:ascii="Encode Sans ExpandedLight" w:hAnsi="Encode Sans ExpandedLight"/>
            <w:szCs w:val="24"/>
            <w:u w:val="single"/>
            <w:lang w:val="nl-NL"/>
          </w:rPr>
          <w:t>Stellantis N.V.</w:t>
        </w:r>
      </w:hyperlink>
      <w:r w:rsidR="00123DAD" w:rsidRPr="00E54BBF">
        <w:rPr>
          <w:rFonts w:ascii="Encode Sans ExpandedLight" w:hAnsi="Encode Sans ExpandedLight"/>
          <w:szCs w:val="24"/>
          <w:lang w:val="nl-NL"/>
        </w:rPr>
        <w:t xml:space="preserve"> </w:t>
      </w:r>
      <w:r w:rsidR="00123DAD" w:rsidRPr="00123DAD">
        <w:rPr>
          <w:rFonts w:ascii="Encode Sans ExpandedLight" w:hAnsi="Encode Sans ExpandedLight"/>
          <w:szCs w:val="24"/>
        </w:rPr>
        <w:t xml:space="preserve">announced today that a link for the live webcast </w:t>
      </w:r>
      <w:r w:rsidR="00837B10">
        <w:rPr>
          <w:rFonts w:ascii="Encode Sans ExpandedLight" w:hAnsi="Encode Sans ExpandedLight"/>
          <w:szCs w:val="24"/>
        </w:rPr>
        <w:t>of</w:t>
      </w:r>
      <w:r w:rsidR="00837B10" w:rsidRPr="00123DAD">
        <w:rPr>
          <w:rFonts w:ascii="Encode Sans ExpandedLight" w:hAnsi="Encode Sans ExpandedLight"/>
          <w:szCs w:val="24"/>
        </w:rPr>
        <w:t xml:space="preserve"> </w:t>
      </w:r>
      <w:r w:rsidR="00123DAD" w:rsidRPr="00123DAD">
        <w:rPr>
          <w:rFonts w:ascii="Encode Sans ExpandedLight" w:hAnsi="Encode Sans ExpandedLight"/>
          <w:szCs w:val="24"/>
        </w:rPr>
        <w:t xml:space="preserve">its Annual General Meeting for the approval of Stellantis N.V.’s </w:t>
      </w:r>
      <w:r w:rsidR="00C0332D" w:rsidRPr="00123DAD">
        <w:rPr>
          <w:rFonts w:ascii="Encode Sans ExpandedLight" w:hAnsi="Encode Sans ExpandedLight"/>
          <w:szCs w:val="24"/>
        </w:rPr>
        <w:t>202</w:t>
      </w:r>
      <w:r w:rsidR="00C0332D">
        <w:rPr>
          <w:rFonts w:ascii="Encode Sans ExpandedLight" w:hAnsi="Encode Sans ExpandedLight"/>
          <w:szCs w:val="24"/>
        </w:rPr>
        <w:t>3</w:t>
      </w:r>
      <w:r w:rsidR="00C0332D" w:rsidRPr="00123DAD">
        <w:rPr>
          <w:rFonts w:ascii="Encode Sans ExpandedLight" w:hAnsi="Encode Sans ExpandedLight"/>
          <w:szCs w:val="24"/>
        </w:rPr>
        <w:t xml:space="preserve"> </w:t>
      </w:r>
      <w:r w:rsidR="00123DAD" w:rsidRPr="00123DAD">
        <w:rPr>
          <w:rFonts w:ascii="Encode Sans ExpandedLight" w:hAnsi="Encode Sans ExpandedLight"/>
          <w:szCs w:val="24"/>
        </w:rPr>
        <w:t xml:space="preserve">financial statements will be made available on www.stellantis.com </w:t>
      </w:r>
      <w:r w:rsidR="00FD4C02">
        <w:rPr>
          <w:rFonts w:ascii="Encode Sans ExpandedLight" w:hAnsi="Encode Sans ExpandedLight"/>
          <w:szCs w:val="24"/>
        </w:rPr>
        <w:t xml:space="preserve">under the </w:t>
      </w:r>
      <w:hyperlink r:id="rId10" w:history="1">
        <w:r w:rsidR="00FD4C02" w:rsidRPr="009A3D3C">
          <w:rPr>
            <w:rStyle w:val="Collegamentoipertestuale"/>
            <w:rFonts w:ascii="Encode Sans ExpandedLight" w:hAnsi="Encode Sans ExpandedLight"/>
            <w:szCs w:val="24"/>
            <w:u w:val="single"/>
          </w:rPr>
          <w:t>Investors</w:t>
        </w:r>
      </w:hyperlink>
      <w:r w:rsidR="00FD4C02" w:rsidRPr="00F81867">
        <w:rPr>
          <w:rFonts w:ascii="Encode Sans ExpandedLight" w:hAnsi="Encode Sans ExpandedLight"/>
          <w:szCs w:val="24"/>
        </w:rPr>
        <w:t xml:space="preserve"> section</w:t>
      </w:r>
      <w:r w:rsidR="00FD4C02">
        <w:rPr>
          <w:rFonts w:ascii="Encode Sans ExpandedLight" w:hAnsi="Encode Sans ExpandedLight"/>
          <w:szCs w:val="24"/>
        </w:rPr>
        <w:t xml:space="preserve"> </w:t>
      </w:r>
      <w:r w:rsidR="00123DAD" w:rsidRPr="00123DAD">
        <w:rPr>
          <w:rFonts w:ascii="Encode Sans ExpandedLight" w:hAnsi="Encode Sans ExpandedLight"/>
          <w:szCs w:val="24"/>
        </w:rPr>
        <w:t>on</w:t>
      </w:r>
      <w:r w:rsidR="00FD4C02">
        <w:rPr>
          <w:rFonts w:ascii="Encode Sans ExpandedLight" w:hAnsi="Encode Sans ExpandedLight"/>
          <w:szCs w:val="24"/>
        </w:rPr>
        <w:t xml:space="preserve"> </w:t>
      </w:r>
      <w:r w:rsidR="00123DAD" w:rsidRPr="00123DAD">
        <w:rPr>
          <w:rFonts w:ascii="Encode Sans ExpandedLight" w:hAnsi="Encode Sans ExpandedLight"/>
          <w:szCs w:val="24"/>
        </w:rPr>
        <w:t>the day of the event</w:t>
      </w:r>
      <w:r w:rsidR="00FD4C02">
        <w:rPr>
          <w:rFonts w:ascii="Encode Sans ExpandedLight" w:hAnsi="Encode Sans ExpandedLight"/>
          <w:szCs w:val="24"/>
        </w:rPr>
        <w:t>, April 16, 2024</w:t>
      </w:r>
      <w:r w:rsidR="00123DAD" w:rsidRPr="00123DAD">
        <w:rPr>
          <w:rFonts w:ascii="Encode Sans ExpandedLight" w:hAnsi="Encode Sans ExpandedLight"/>
          <w:szCs w:val="24"/>
        </w:rPr>
        <w:t>.</w:t>
      </w:r>
    </w:p>
    <w:p w14:paraId="75406139" w14:textId="36187FC3" w:rsidR="006A252C" w:rsidRPr="00223B7A" w:rsidRDefault="00DD2E78" w:rsidP="00123DAD">
      <w:pPr>
        <w:jc w:val="center"/>
      </w:pPr>
      <w:r>
        <w:t>#</w:t>
      </w:r>
      <w:r w:rsidR="00223B7A">
        <w:t xml:space="preserve"> </w:t>
      </w:r>
      <w:r>
        <w:t>#</w:t>
      </w:r>
      <w:r w:rsidR="00223B7A">
        <w:t xml:space="preserve"> </w:t>
      </w:r>
      <w:r>
        <w:t>#</w:t>
      </w:r>
    </w:p>
    <w:p w14:paraId="5691F226" w14:textId="77777777" w:rsidR="00DD505B" w:rsidRPr="00C970C9" w:rsidRDefault="00DD505B" w:rsidP="00DD505B">
      <w:pPr>
        <w:pStyle w:val="SSubtitle"/>
        <w:rPr>
          <w:lang w:val="en-US"/>
        </w:rPr>
      </w:pPr>
      <w:r w:rsidRPr="00AE0E14">
        <w:rPr>
          <w:lang w:val="en-US"/>
        </w:rPr>
        <w:t>About Stellantis</w:t>
      </w:r>
    </w:p>
    <w:p w14:paraId="38037785" w14:textId="77777777" w:rsidR="00DD505B" w:rsidRPr="00A14F62" w:rsidRDefault="00DD505B" w:rsidP="00DD505B">
      <w:pPr>
        <w:pStyle w:val="STextitalic"/>
      </w:pPr>
      <w:r w:rsidRPr="00437559">
        <w:rPr>
          <w:lang w:val="en-US"/>
        </w:rPr>
        <w:t>Stellantis N.V. (NYSE: STLA / Euronext Milan: STLAM / Euronext Paris: STLAP) is one of the world’s leading automakers aiming to provide clean, safe and affordable freedom of mobility to all. It’s best known for its unique portfolio of iconic and innovative brands including Abarth, Alfa Romeo, Chrysler, Citroën, Dodge, DS Automobiles, Fiat, Jeep</w:t>
      </w:r>
      <w:r w:rsidRPr="00437559">
        <w:rPr>
          <w:vertAlign w:val="subscript"/>
          <w:lang w:val="en-US"/>
        </w:rPr>
        <w:t>®</w:t>
      </w:r>
      <w:r w:rsidRPr="00437559">
        <w:rPr>
          <w:lang w:val="en-US"/>
        </w:rPr>
        <w:t>, Lancia, Maserati, Opel, Peugeot, Ram, Vauxhall, Free2move and Leasys. Stellantis is executing its Dare Forward 2030, a bold strategic plan that paves the way to achieve the ambitious target of becoming a carbon net zero mobility tech company by 2038, with single-digit percentage compensation of the remaining emissions, while creating added value for all stakeholders. For more information, visit www.stellantis.com.</w:t>
      </w:r>
    </w:p>
    <w:tbl>
      <w:tblPr>
        <w:tblStyle w:val="Grigliatabella"/>
        <w:tblW w:w="56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
        <w:gridCol w:w="1939"/>
        <w:gridCol w:w="602"/>
        <w:gridCol w:w="1716"/>
        <w:gridCol w:w="588"/>
        <w:gridCol w:w="1681"/>
        <w:gridCol w:w="600"/>
        <w:gridCol w:w="1699"/>
      </w:tblGrid>
      <w:tr w:rsidR="00DD505B" w:rsidRPr="006279C9" w14:paraId="13203670" w14:textId="77777777" w:rsidTr="00D75127">
        <w:trPr>
          <w:trHeight w:val="729"/>
        </w:trPr>
        <w:tc>
          <w:tcPr>
            <w:tcW w:w="579" w:type="dxa"/>
            <w:vAlign w:val="center"/>
          </w:tcPr>
          <w:p w14:paraId="780CE961" w14:textId="77777777" w:rsidR="00DD505B" w:rsidRPr="006279C9" w:rsidRDefault="00DD505B" w:rsidP="00D75127">
            <w:pPr>
              <w:spacing w:after="0"/>
              <w:jc w:val="left"/>
              <w:rPr>
                <w:color w:val="243782" w:themeColor="text2"/>
                <w:sz w:val="22"/>
                <w:szCs w:val="22"/>
              </w:rPr>
            </w:pPr>
            <w:r>
              <w:rPr>
                <w:noProof/>
                <w:color w:val="243782" w:themeColor="text2"/>
                <w:sz w:val="22"/>
                <w:szCs w:val="22"/>
              </w:rPr>
              <w:drawing>
                <wp:anchor distT="0" distB="0" distL="114300" distR="114300" simplePos="0" relativeHeight="251671552" behindDoc="0" locked="0" layoutInCell="1" allowOverlap="1" wp14:anchorId="09198487" wp14:editId="32FDD2DC">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1"/>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226213B1" w14:textId="77777777" w:rsidR="00DD505B" w:rsidRPr="006279C9" w:rsidRDefault="00DD505B" w:rsidP="00D75127">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279A450B" w14:textId="77777777" w:rsidR="00DD505B" w:rsidRPr="006279C9" w:rsidRDefault="00DD505B" w:rsidP="00D75127">
            <w:pPr>
              <w:spacing w:after="0"/>
              <w:jc w:val="left"/>
              <w:rPr>
                <w:color w:val="243782" w:themeColor="text2"/>
                <w:sz w:val="22"/>
                <w:szCs w:val="22"/>
              </w:rPr>
            </w:pPr>
            <w:r>
              <w:rPr>
                <w:noProof/>
              </w:rPr>
              <w:drawing>
                <wp:anchor distT="0" distB="0" distL="114300" distR="114300" simplePos="0" relativeHeight="251672576" behindDoc="0" locked="0" layoutInCell="1" allowOverlap="1" wp14:anchorId="4E8F1504" wp14:editId="62262526">
                  <wp:simplePos x="0" y="0"/>
                  <wp:positionH relativeFrom="column">
                    <wp:posOffset>17145</wp:posOffset>
                  </wp:positionH>
                  <wp:positionV relativeFrom="paragraph">
                    <wp:posOffset>-172720</wp:posOffset>
                  </wp:positionV>
                  <wp:extent cx="291465" cy="291465"/>
                  <wp:effectExtent l="0" t="0" r="0" b="0"/>
                  <wp:wrapNone/>
                  <wp:docPr id="23" name="Picture 23"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2"/>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457855F" w14:textId="77777777" w:rsidR="00DD505B" w:rsidRPr="006279C9" w:rsidRDefault="00DD505B" w:rsidP="00D75127">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CA46734" w14:textId="77777777" w:rsidR="00DD505B" w:rsidRPr="006279C9" w:rsidRDefault="00DD505B" w:rsidP="00D7512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9504" behindDoc="1" locked="0" layoutInCell="1" allowOverlap="1" wp14:anchorId="6C6C15D1" wp14:editId="098DEC2A">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A17F9A1" w14:textId="77777777" w:rsidR="00DD505B" w:rsidRPr="006279C9" w:rsidRDefault="00DD505B" w:rsidP="00D75127">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24D050C2" w14:textId="77777777" w:rsidR="00DD505B" w:rsidRPr="006279C9" w:rsidRDefault="00DD505B" w:rsidP="00D7512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70528" behindDoc="1" locked="0" layoutInCell="1" allowOverlap="1" wp14:anchorId="24A9B6D7" wp14:editId="1DD816B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08" w:type="dxa"/>
          </w:tcPr>
          <w:p w14:paraId="66B6EFF3" w14:textId="77777777" w:rsidR="00DD505B" w:rsidRPr="006279C9" w:rsidRDefault="00DD505B" w:rsidP="00D75127">
            <w:pPr>
              <w:spacing w:before="120" w:after="0"/>
              <w:jc w:val="left"/>
              <w:rPr>
                <w:color w:val="243782" w:themeColor="text2"/>
                <w:sz w:val="22"/>
                <w:szCs w:val="22"/>
              </w:rPr>
            </w:pPr>
            <w:r w:rsidRPr="006279C9">
              <w:rPr>
                <w:color w:val="243782" w:themeColor="text2"/>
                <w:sz w:val="22"/>
                <w:szCs w:val="22"/>
              </w:rPr>
              <w:t>Stellantis</w:t>
            </w:r>
          </w:p>
        </w:tc>
      </w:tr>
      <w:tr w:rsidR="00DD505B" w:rsidRPr="00E54BBF" w14:paraId="45E54F21" w14:textId="77777777" w:rsidTr="00D75127">
        <w:tblPrEx>
          <w:tblCellMar>
            <w:right w:w="57" w:type="dxa"/>
          </w:tblCellMar>
        </w:tblPrEx>
        <w:trPr>
          <w:trHeight w:val="2043"/>
        </w:trPr>
        <w:tc>
          <w:tcPr>
            <w:tcW w:w="8931" w:type="dxa"/>
            <w:gridSpan w:val="8"/>
          </w:tcPr>
          <w:p w14:paraId="55D53583" w14:textId="77777777" w:rsidR="00DD505B" w:rsidRDefault="00DD505B" w:rsidP="00D75127">
            <w:r w:rsidRPr="0086416D">
              <w:rPr>
                <w:noProof/>
                <w:lang w:val="fr-FR" w:eastAsia="fr-FR"/>
              </w:rPr>
              <mc:AlternateContent>
                <mc:Choice Requires="wps">
                  <w:drawing>
                    <wp:inline distT="0" distB="0" distL="0" distR="0" wp14:anchorId="05EB742C" wp14:editId="34D476BB">
                      <wp:extent cx="432000" cy="61913"/>
                      <wp:effectExtent l="0" t="0" r="6350" b="0"/>
                      <wp:docPr id="17"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364805FD"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" path="m329,39l,39,27,,354,,329,39xe" fillcolor="#243782 [3204]" stroked="f">
                      <v:path arrowok="t" o:connecttype="custom" o:connectlocs="401492,61913;0,61913;32949,0;432000,0;401492,61913" o:connectangles="0,0,0,0,0"/>
                      <o:lock v:ext="edit" aspectratio="t"/>
                      <w10:anchorlock/>
                    </v:shape>
                  </w:pict>
                </mc:Fallback>
              </mc:AlternateContent>
            </w:r>
          </w:p>
          <w:p w14:paraId="6F72BFB9" w14:textId="77777777" w:rsidR="00DD505B" w:rsidRPr="0085397B" w:rsidRDefault="00DD505B" w:rsidP="00D75127">
            <w:pPr>
              <w:pStyle w:val="SContact-Title"/>
            </w:pPr>
            <w:r w:rsidRPr="0085397B">
              <w:t>For more information</w:t>
            </w:r>
            <w:r>
              <w:t>,</w:t>
            </w:r>
            <w:r w:rsidRPr="0085397B">
              <w:t xml:space="preserve"> contact:</w:t>
            </w:r>
          </w:p>
          <w:p w14:paraId="2120DD17" w14:textId="77777777" w:rsidR="00123DAD" w:rsidRPr="00AF5607" w:rsidRDefault="00000000" w:rsidP="00123DAD">
            <w:pPr>
              <w:pStyle w:val="SContact-Sendersinfo"/>
              <w:rPr>
                <w:sz w:val="22"/>
                <w:szCs w:val="24"/>
              </w:rPr>
            </w:pPr>
            <w:sdt>
              <w:sdtPr>
                <w:rPr>
                  <w:sz w:val="22"/>
                  <w:szCs w:val="24"/>
                </w:rPr>
                <w:id w:val="874809613"/>
                <w:placeholder>
                  <w:docPart w:val="44CA9707CD4143EF904C3A30D6D6DE73"/>
                </w:placeholder>
              </w:sdtPr>
              <w:sdtContent>
                <w:r w:rsidR="00123DAD" w:rsidRPr="00AF5607">
                  <w:rPr>
                    <w:sz w:val="22"/>
                    <w:szCs w:val="24"/>
                  </w:rPr>
                  <w:t>Fernão SILVEIRA</w:t>
                </w:r>
              </w:sdtContent>
            </w:sdt>
            <w:r w:rsidR="00123DAD" w:rsidRPr="00AF5607">
              <w:rPr>
                <w:sz w:val="22"/>
                <w:szCs w:val="24"/>
              </w:rPr>
              <w:t xml:space="preserve">  </w:t>
            </w:r>
            <w:sdt>
              <w:sdtPr>
                <w:rPr>
                  <w:sz w:val="22"/>
                  <w:szCs w:val="24"/>
                </w:rPr>
                <w:id w:val="204140883"/>
                <w:placeholder>
                  <w:docPart w:val="D5B56B6C2B7C46D6837F77A207443213"/>
                </w:placeholder>
              </w:sdtPr>
              <w:sdtContent>
                <w:r w:rsidR="00123DAD" w:rsidRPr="00AF5607">
                  <w:rPr>
                    <w:rFonts w:asciiTheme="minorHAnsi" w:hAnsiTheme="minorHAnsi"/>
                    <w:sz w:val="22"/>
                    <w:szCs w:val="24"/>
                  </w:rPr>
                  <w:t>+ 31 6 43 25 43 41 – fernao.silveira@stellantis.com</w:t>
                </w:r>
              </w:sdtContent>
            </w:sdt>
          </w:p>
          <w:p w14:paraId="04CE9280" w14:textId="77777777" w:rsidR="00123DAD" w:rsidRPr="00AF5607" w:rsidRDefault="00000000" w:rsidP="00123DAD">
            <w:pPr>
              <w:pStyle w:val="SContact-Sendersinfo"/>
              <w:rPr>
                <w:sz w:val="22"/>
                <w:szCs w:val="24"/>
                <w:lang w:val="fr-FR"/>
              </w:rPr>
            </w:pPr>
            <w:sdt>
              <w:sdtPr>
                <w:rPr>
                  <w:sz w:val="22"/>
                  <w:szCs w:val="24"/>
                </w:rPr>
                <w:id w:val="941722021"/>
                <w:placeholder>
                  <w:docPart w:val="9F81CA9967294154A0EF28B3DDDBAE0E"/>
                </w:placeholder>
              </w:sdtPr>
              <w:sdtContent>
                <w:r w:rsidR="00123DAD" w:rsidRPr="00AF5607">
                  <w:rPr>
                    <w:sz w:val="22"/>
                    <w:szCs w:val="24"/>
                    <w:lang w:val="fr-FR"/>
                  </w:rPr>
                  <w:t>Nathalie ROUSSEL</w:t>
                </w:r>
              </w:sdtContent>
            </w:sdt>
            <w:r w:rsidR="00123DAD" w:rsidRPr="00AF5607">
              <w:rPr>
                <w:sz w:val="22"/>
                <w:szCs w:val="24"/>
                <w:lang w:val="fr-FR"/>
              </w:rPr>
              <w:t xml:space="preserve">  </w:t>
            </w:r>
            <w:sdt>
              <w:sdtPr>
                <w:rPr>
                  <w:sz w:val="22"/>
                  <w:szCs w:val="24"/>
                </w:rPr>
                <w:id w:val="-292211685"/>
                <w:placeholder>
                  <w:docPart w:val="F2DFD70642074CE09EAA1BFDADDD6D45"/>
                </w:placeholder>
              </w:sdtPr>
              <w:sdtContent>
                <w:r w:rsidR="00123DAD" w:rsidRPr="00AF5607">
                  <w:rPr>
                    <w:rFonts w:asciiTheme="minorHAnsi" w:hAnsiTheme="minorHAnsi"/>
                    <w:sz w:val="22"/>
                    <w:szCs w:val="24"/>
                    <w:lang w:val="fr-FR"/>
                  </w:rPr>
                  <w:t xml:space="preserve">+ 33 6 87 77 41 82 </w:t>
                </w:r>
                <w:r w:rsidR="00123DAD">
                  <w:rPr>
                    <w:rFonts w:asciiTheme="minorHAnsi" w:hAnsiTheme="minorHAnsi"/>
                    <w:sz w:val="22"/>
                    <w:szCs w:val="24"/>
                    <w:lang w:val="fr-FR"/>
                  </w:rPr>
                  <w:t xml:space="preserve">– </w:t>
                </w:r>
                <w:r w:rsidR="00123DAD" w:rsidRPr="00AF5607">
                  <w:rPr>
                    <w:rFonts w:asciiTheme="minorHAnsi" w:hAnsiTheme="minorHAnsi"/>
                    <w:sz w:val="22"/>
                    <w:szCs w:val="24"/>
                    <w:lang w:val="fr-FR"/>
                  </w:rPr>
                  <w:t>nathalie.roussel@stellantis.com</w:t>
                </w:r>
              </w:sdtContent>
            </w:sdt>
          </w:p>
          <w:p w14:paraId="2E6E626A" w14:textId="77777777" w:rsidR="00DD505B" w:rsidRPr="00AF5607" w:rsidRDefault="00DD505B" w:rsidP="00D75127">
            <w:pPr>
              <w:pStyle w:val="SFooter-Emailwebsite"/>
              <w:rPr>
                <w:lang w:val="fr-FR"/>
              </w:rPr>
            </w:pPr>
          </w:p>
          <w:p w14:paraId="5BC23E85" w14:textId="77777777" w:rsidR="00DD505B" w:rsidRPr="00AF5607" w:rsidRDefault="00DD505B" w:rsidP="00D75127">
            <w:pPr>
              <w:pStyle w:val="SFooter-Emailwebsite"/>
              <w:rPr>
                <w:lang w:val="fr-FR"/>
              </w:rPr>
            </w:pPr>
            <w:r w:rsidRPr="00AF5607">
              <w:rPr>
                <w:lang w:val="fr-FR"/>
              </w:rPr>
              <w:t>communications@stellantis.com</w:t>
            </w:r>
            <w:r w:rsidRPr="00AF5607">
              <w:rPr>
                <w:lang w:val="fr-FR"/>
              </w:rPr>
              <w:br/>
              <w:t>www.stellantis.com</w:t>
            </w:r>
          </w:p>
        </w:tc>
      </w:tr>
    </w:tbl>
    <w:p w14:paraId="5E33B5DD" w14:textId="77777777" w:rsidR="005D2EA9" w:rsidRPr="00AF5607" w:rsidRDefault="005D2EA9" w:rsidP="0011515F">
      <w:pPr>
        <w:spacing w:after="0"/>
        <w:jc w:val="left"/>
        <w:rPr>
          <w:lang w:val="fr-FR"/>
        </w:rPr>
      </w:pPr>
    </w:p>
    <w:sectPr w:rsidR="005D2EA9" w:rsidRPr="00AF5607" w:rsidSect="004E7949">
      <w:footerReference w:type="default" r:id="rId15"/>
      <w:headerReference w:type="first" r:id="rId16"/>
      <w:pgSz w:w="12242" w:h="15842" w:code="134"/>
      <w:pgMar w:top="1134" w:right="1928" w:bottom="1134" w:left="1928" w:header="1021" w:footer="42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D6FBE" w14:textId="77777777" w:rsidR="00950BEE" w:rsidRDefault="00950BEE" w:rsidP="008D3E4C">
      <w:r>
        <w:separator/>
      </w:r>
    </w:p>
  </w:endnote>
  <w:endnote w:type="continuationSeparator" w:id="0">
    <w:p w14:paraId="15E6636F" w14:textId="77777777" w:rsidR="00950BEE" w:rsidRDefault="00950BEE"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83738F6A-F806-4FA6-B1D1-FA85F5C15E7D}"/>
    <w:embedBold r:id="rId2" w:fontKey="{FA27B243-961D-4E31-8FB1-8ED3EAB69635}"/>
    <w:embedItalic r:id="rId3" w:fontKey="{0B5952F5-155E-4E4C-8500-198AFE08BFE7}"/>
  </w:font>
  <w:font w:name="Encode Sans ExpandedSemiBold">
    <w:panose1 w:val="00000000000000000000"/>
    <w:charset w:val="00"/>
    <w:family w:val="auto"/>
    <w:pitch w:val="variable"/>
    <w:sig w:usb0="A00000FF" w:usb1="4000207B" w:usb2="00000000" w:usb3="00000000" w:csb0="00000193" w:csb1="00000000"/>
    <w:embedRegular r:id="rId4" w:fontKey="{A3FF913F-D786-4711-97EC-379F8982C6A3}"/>
    <w:embedItalic r:id="rId5" w:fontKey="{F30CE324-A1C6-4D43-BCBC-194F8DC11083}"/>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0DD4" w14:textId="0F75F826" w:rsidR="00992BE1" w:rsidRPr="008D3E4C" w:rsidRDefault="00992BE1" w:rsidP="008D3E4C">
    <w:pPr>
      <w:pStyle w:val="Pagination"/>
    </w:pPr>
    <w:r w:rsidRPr="008D3E4C">
      <w:t xml:space="preserve">- </w:t>
    </w:r>
    <w:r w:rsidRPr="008D3E4C">
      <w:rPr>
        <w:rStyle w:val="Numeropagina"/>
      </w:rPr>
      <w:fldChar w:fldCharType="begin"/>
    </w:r>
    <w:r w:rsidRPr="008D3E4C">
      <w:rPr>
        <w:rStyle w:val="Numeropagina"/>
      </w:rPr>
      <w:instrText xml:space="preserve"> PAGE </w:instrText>
    </w:r>
    <w:r w:rsidRPr="008D3E4C">
      <w:rPr>
        <w:rStyle w:val="Numeropagina"/>
      </w:rPr>
      <w:fldChar w:fldCharType="separate"/>
    </w:r>
    <w:r w:rsidR="00C8393A">
      <w:rPr>
        <w:rStyle w:val="Numeropagina"/>
        <w:noProof/>
      </w:rPr>
      <w:t>2</w:t>
    </w:r>
    <w:r w:rsidRPr="008D3E4C">
      <w:rPr>
        <w:rStyle w:val="Numeropagina"/>
      </w:rPr>
      <w:fldChar w:fldCharType="end"/>
    </w:r>
    <w:r w:rsidRPr="008D3E4C">
      <w:rPr>
        <w:rStyle w:val="Numeropagin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E2C6E" w14:textId="77777777" w:rsidR="00950BEE" w:rsidRDefault="00950BEE" w:rsidP="008D3E4C">
      <w:r>
        <w:separator/>
      </w:r>
    </w:p>
  </w:footnote>
  <w:footnote w:type="continuationSeparator" w:id="0">
    <w:p w14:paraId="2FC8821F" w14:textId="77777777" w:rsidR="00950BEE" w:rsidRDefault="00950BEE"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0882" w14:textId="77777777" w:rsidR="005F2120" w:rsidRDefault="00A33E8D" w:rsidP="008D3E4C">
    <w:pPr>
      <w:pStyle w:val="Intestazione"/>
    </w:pPr>
    <w:r w:rsidRPr="00A33E8D">
      <w:rPr>
        <w:noProof/>
      </w:rPr>
      <mc:AlternateContent>
        <mc:Choice Requires="wpg">
          <w:drawing>
            <wp:anchor distT="0" distB="0" distL="114300" distR="114300" simplePos="0" relativeHeight="251660288" behindDoc="1" locked="1" layoutInCell="1" allowOverlap="1" wp14:anchorId="11BC6F33" wp14:editId="6C0DEDFB">
              <wp:simplePos x="0" y="0"/>
              <wp:positionH relativeFrom="page">
                <wp:posOffset>445770</wp:posOffset>
              </wp:positionH>
              <wp:positionV relativeFrom="page">
                <wp:align>top</wp:align>
              </wp:positionV>
              <wp:extent cx="269875" cy="2393315"/>
              <wp:effectExtent l="0" t="0" r="0" b="698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93315"/>
                        <a:chOff x="0" y="0"/>
                        <a:chExt cx="315912" cy="2746375"/>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57E5FA" w14:textId="1DA276BD" w:rsidR="00A33E8D" w:rsidRPr="00150AD4" w:rsidRDefault="001D624D" w:rsidP="008D3E4C">
                            <w:pPr>
                              <w:pStyle w:val="SPRESSRELEASESTRIP"/>
                            </w:pPr>
                            <w:r>
                              <w:t>MEDIA ADVISORY</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BC6F33" id="Groupe 29" o:spid="_x0000_s1026" style="position:absolute;margin-left:35.1pt;margin-top:0;width:21.25pt;height:188.45pt;z-index:-251656192;mso-position-horizontal-relative:page;mso-position-vertical:top;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3B57E5FA" w14:textId="1DA276BD" w:rsidR="00A33E8D" w:rsidRPr="00150AD4" w:rsidRDefault="001D624D" w:rsidP="008D3E4C">
                      <w:pPr>
                        <w:pStyle w:val="SPRESSRELEASESTRIP"/>
                      </w:pPr>
                      <w:r>
                        <w:t>MEDIA ADVISORY</w:t>
                      </w:r>
                    </w:p>
                  </w:txbxContent>
                </v:textbox>
              </v:shape>
              <w10:wrap anchorx="page" anchory="page"/>
              <w10:anchorlock/>
            </v:group>
          </w:pict>
        </mc:Fallback>
      </mc:AlternateContent>
    </w:r>
    <w:r w:rsidR="005F2120">
      <w:rPr>
        <w:noProof/>
      </w:rPr>
      <w:drawing>
        <wp:inline distT="0" distB="0" distL="0" distR="0" wp14:anchorId="53080FCB" wp14:editId="7752B788">
          <wp:extent cx="2317210" cy="7188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4180"/>
    <w:multiLevelType w:val="hybridMultilevel"/>
    <w:tmpl w:val="065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14C4E"/>
    <w:multiLevelType w:val="multilevel"/>
    <w:tmpl w:val="351E1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2060347">
    <w:abstractNumId w:val="8"/>
  </w:num>
  <w:num w:numId="2" w16cid:durableId="1193150637">
    <w:abstractNumId w:val="3"/>
  </w:num>
  <w:num w:numId="3" w16cid:durableId="656345804">
    <w:abstractNumId w:val="2"/>
  </w:num>
  <w:num w:numId="4" w16cid:durableId="1351033227">
    <w:abstractNumId w:val="1"/>
  </w:num>
  <w:num w:numId="5" w16cid:durableId="2040860794">
    <w:abstractNumId w:val="0"/>
  </w:num>
  <w:num w:numId="6" w16cid:durableId="474221032">
    <w:abstractNumId w:val="9"/>
  </w:num>
  <w:num w:numId="7" w16cid:durableId="160510491">
    <w:abstractNumId w:val="7"/>
  </w:num>
  <w:num w:numId="8" w16cid:durableId="1243830948">
    <w:abstractNumId w:val="6"/>
  </w:num>
  <w:num w:numId="9" w16cid:durableId="2075275775">
    <w:abstractNumId w:val="5"/>
  </w:num>
  <w:num w:numId="10" w16cid:durableId="32309547">
    <w:abstractNumId w:val="4"/>
  </w:num>
  <w:num w:numId="11" w16cid:durableId="2082678897">
    <w:abstractNumId w:val="12"/>
  </w:num>
  <w:num w:numId="12" w16cid:durableId="1391885137">
    <w:abstractNumId w:val="11"/>
  </w:num>
  <w:num w:numId="13" w16cid:durableId="40325375">
    <w:abstractNumId w:val="10"/>
  </w:num>
  <w:num w:numId="14" w16cid:durableId="7539347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it-IT" w:vendorID="64" w:dllVersion="6" w:nlCheck="1" w:checkStyle="0"/>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s-ES" w:vendorID="64" w:dllVersion="0" w:nlCheck="1" w:checkStyle="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239E7"/>
    <w:rsid w:val="0001553A"/>
    <w:rsid w:val="00015A0D"/>
    <w:rsid w:val="00025664"/>
    <w:rsid w:val="00057C0E"/>
    <w:rsid w:val="0006616C"/>
    <w:rsid w:val="00087566"/>
    <w:rsid w:val="000A3BAA"/>
    <w:rsid w:val="000B1892"/>
    <w:rsid w:val="000B5F73"/>
    <w:rsid w:val="000D69A7"/>
    <w:rsid w:val="000E1E4B"/>
    <w:rsid w:val="000E4DFE"/>
    <w:rsid w:val="001111DE"/>
    <w:rsid w:val="0011515F"/>
    <w:rsid w:val="00122FF5"/>
    <w:rsid w:val="00123DAD"/>
    <w:rsid w:val="00126E5A"/>
    <w:rsid w:val="00132F6C"/>
    <w:rsid w:val="00143705"/>
    <w:rsid w:val="00150AD4"/>
    <w:rsid w:val="0015378A"/>
    <w:rsid w:val="00162E9A"/>
    <w:rsid w:val="00165817"/>
    <w:rsid w:val="00167FF2"/>
    <w:rsid w:val="001A32E8"/>
    <w:rsid w:val="001B591C"/>
    <w:rsid w:val="001C0D56"/>
    <w:rsid w:val="001C34A1"/>
    <w:rsid w:val="001D168B"/>
    <w:rsid w:val="001D624D"/>
    <w:rsid w:val="001D6BA1"/>
    <w:rsid w:val="001E1348"/>
    <w:rsid w:val="001E2B3D"/>
    <w:rsid w:val="001E6C1E"/>
    <w:rsid w:val="001F14A1"/>
    <w:rsid w:val="001F4703"/>
    <w:rsid w:val="002206CE"/>
    <w:rsid w:val="00223B7A"/>
    <w:rsid w:val="0022482C"/>
    <w:rsid w:val="0022588D"/>
    <w:rsid w:val="0023542B"/>
    <w:rsid w:val="00242220"/>
    <w:rsid w:val="00266D61"/>
    <w:rsid w:val="00270BB3"/>
    <w:rsid w:val="0027795F"/>
    <w:rsid w:val="002836DD"/>
    <w:rsid w:val="00293E0C"/>
    <w:rsid w:val="002A05FE"/>
    <w:rsid w:val="002B147F"/>
    <w:rsid w:val="002C508D"/>
    <w:rsid w:val="002C5A57"/>
    <w:rsid w:val="002E7A47"/>
    <w:rsid w:val="00310F1B"/>
    <w:rsid w:val="00316547"/>
    <w:rsid w:val="0032343A"/>
    <w:rsid w:val="00334E7C"/>
    <w:rsid w:val="003561B7"/>
    <w:rsid w:val="00356305"/>
    <w:rsid w:val="00357FC1"/>
    <w:rsid w:val="003800DD"/>
    <w:rsid w:val="003864AD"/>
    <w:rsid w:val="00386E60"/>
    <w:rsid w:val="003939F6"/>
    <w:rsid w:val="00394772"/>
    <w:rsid w:val="003B1D1B"/>
    <w:rsid w:val="003B3D31"/>
    <w:rsid w:val="003B4199"/>
    <w:rsid w:val="003B41F0"/>
    <w:rsid w:val="003C02A2"/>
    <w:rsid w:val="003D7C83"/>
    <w:rsid w:val="003E3A4D"/>
    <w:rsid w:val="003E68CC"/>
    <w:rsid w:val="003E727D"/>
    <w:rsid w:val="003F2BDD"/>
    <w:rsid w:val="003F79C6"/>
    <w:rsid w:val="004022B4"/>
    <w:rsid w:val="00405F22"/>
    <w:rsid w:val="00411E38"/>
    <w:rsid w:val="00411F8A"/>
    <w:rsid w:val="0042057D"/>
    <w:rsid w:val="00422700"/>
    <w:rsid w:val="00425677"/>
    <w:rsid w:val="00427897"/>
    <w:rsid w:val="00427ABE"/>
    <w:rsid w:val="00433EDD"/>
    <w:rsid w:val="00436378"/>
    <w:rsid w:val="00440CD1"/>
    <w:rsid w:val="0044219E"/>
    <w:rsid w:val="0045216F"/>
    <w:rsid w:val="00452471"/>
    <w:rsid w:val="004532D9"/>
    <w:rsid w:val="00453C1A"/>
    <w:rsid w:val="00466DD1"/>
    <w:rsid w:val="0046706D"/>
    <w:rsid w:val="00467ACE"/>
    <w:rsid w:val="00480B21"/>
    <w:rsid w:val="00497590"/>
    <w:rsid w:val="004978C7"/>
    <w:rsid w:val="00497E77"/>
    <w:rsid w:val="004B21E4"/>
    <w:rsid w:val="004B2ECD"/>
    <w:rsid w:val="004B7B1B"/>
    <w:rsid w:val="004D61EA"/>
    <w:rsid w:val="004D637D"/>
    <w:rsid w:val="004D7B49"/>
    <w:rsid w:val="004E0544"/>
    <w:rsid w:val="004E63C1"/>
    <w:rsid w:val="004E7153"/>
    <w:rsid w:val="004E7949"/>
    <w:rsid w:val="004F3299"/>
    <w:rsid w:val="004F7FC8"/>
    <w:rsid w:val="005000CC"/>
    <w:rsid w:val="00515FCC"/>
    <w:rsid w:val="00544345"/>
    <w:rsid w:val="0055479C"/>
    <w:rsid w:val="005557B4"/>
    <w:rsid w:val="00560131"/>
    <w:rsid w:val="00562D3D"/>
    <w:rsid w:val="0056325F"/>
    <w:rsid w:val="005645A9"/>
    <w:rsid w:val="005841CD"/>
    <w:rsid w:val="005847BB"/>
    <w:rsid w:val="0059213B"/>
    <w:rsid w:val="00596F3A"/>
    <w:rsid w:val="005A4FF6"/>
    <w:rsid w:val="005B024F"/>
    <w:rsid w:val="005C775F"/>
    <w:rsid w:val="005D2EA9"/>
    <w:rsid w:val="005E2869"/>
    <w:rsid w:val="005E49DE"/>
    <w:rsid w:val="005E60F1"/>
    <w:rsid w:val="005F2120"/>
    <w:rsid w:val="005F2771"/>
    <w:rsid w:val="005F4A97"/>
    <w:rsid w:val="0061682B"/>
    <w:rsid w:val="00620B45"/>
    <w:rsid w:val="00622991"/>
    <w:rsid w:val="006420FB"/>
    <w:rsid w:val="00643384"/>
    <w:rsid w:val="006456BE"/>
    <w:rsid w:val="00646166"/>
    <w:rsid w:val="00655A10"/>
    <w:rsid w:val="00670CFC"/>
    <w:rsid w:val="00682310"/>
    <w:rsid w:val="006A0B8D"/>
    <w:rsid w:val="006A252C"/>
    <w:rsid w:val="006A36EF"/>
    <w:rsid w:val="006B5C7E"/>
    <w:rsid w:val="006C31DE"/>
    <w:rsid w:val="006E27BF"/>
    <w:rsid w:val="006F1DC1"/>
    <w:rsid w:val="006F3DEC"/>
    <w:rsid w:val="006F6FA2"/>
    <w:rsid w:val="00711C4C"/>
    <w:rsid w:val="007135F5"/>
    <w:rsid w:val="0073360D"/>
    <w:rsid w:val="0073446E"/>
    <w:rsid w:val="00756CE3"/>
    <w:rsid w:val="00761B4E"/>
    <w:rsid w:val="007651F0"/>
    <w:rsid w:val="00793356"/>
    <w:rsid w:val="007966E9"/>
    <w:rsid w:val="007A1E28"/>
    <w:rsid w:val="007A46E2"/>
    <w:rsid w:val="007B2456"/>
    <w:rsid w:val="007D1D3D"/>
    <w:rsid w:val="007E22B0"/>
    <w:rsid w:val="007E317D"/>
    <w:rsid w:val="007E387D"/>
    <w:rsid w:val="007F6BEC"/>
    <w:rsid w:val="007F719F"/>
    <w:rsid w:val="008001CB"/>
    <w:rsid w:val="0080313B"/>
    <w:rsid w:val="00805FAA"/>
    <w:rsid w:val="00811122"/>
    <w:rsid w:val="0081236F"/>
    <w:rsid w:val="008124BD"/>
    <w:rsid w:val="0081303B"/>
    <w:rsid w:val="00815B14"/>
    <w:rsid w:val="00825DF9"/>
    <w:rsid w:val="00826B1B"/>
    <w:rsid w:val="00837B10"/>
    <w:rsid w:val="0084003D"/>
    <w:rsid w:val="00844956"/>
    <w:rsid w:val="008468AB"/>
    <w:rsid w:val="008547B7"/>
    <w:rsid w:val="0085776A"/>
    <w:rsid w:val="00860524"/>
    <w:rsid w:val="0086416D"/>
    <w:rsid w:val="008660BD"/>
    <w:rsid w:val="00877117"/>
    <w:rsid w:val="00892815"/>
    <w:rsid w:val="00892C55"/>
    <w:rsid w:val="008A340C"/>
    <w:rsid w:val="008A5103"/>
    <w:rsid w:val="008A6F97"/>
    <w:rsid w:val="008B4CD5"/>
    <w:rsid w:val="008B6149"/>
    <w:rsid w:val="008B718E"/>
    <w:rsid w:val="008C4975"/>
    <w:rsid w:val="008D3E4C"/>
    <w:rsid w:val="008E226B"/>
    <w:rsid w:val="008E4916"/>
    <w:rsid w:val="008F0F07"/>
    <w:rsid w:val="008F2A13"/>
    <w:rsid w:val="008F40ED"/>
    <w:rsid w:val="00911FBF"/>
    <w:rsid w:val="0091320A"/>
    <w:rsid w:val="00937BB8"/>
    <w:rsid w:val="0094097D"/>
    <w:rsid w:val="00950BEE"/>
    <w:rsid w:val="00951C73"/>
    <w:rsid w:val="00952842"/>
    <w:rsid w:val="009615D9"/>
    <w:rsid w:val="00961764"/>
    <w:rsid w:val="009853C2"/>
    <w:rsid w:val="00992BE1"/>
    <w:rsid w:val="009968C5"/>
    <w:rsid w:val="00997B82"/>
    <w:rsid w:val="009A12F3"/>
    <w:rsid w:val="009A23AB"/>
    <w:rsid w:val="009A3D3C"/>
    <w:rsid w:val="009B3CD9"/>
    <w:rsid w:val="009B6F90"/>
    <w:rsid w:val="009C1909"/>
    <w:rsid w:val="009C33F1"/>
    <w:rsid w:val="009D180E"/>
    <w:rsid w:val="009D79F4"/>
    <w:rsid w:val="009E2DCF"/>
    <w:rsid w:val="009F2291"/>
    <w:rsid w:val="00A0245A"/>
    <w:rsid w:val="00A20CE8"/>
    <w:rsid w:val="00A21135"/>
    <w:rsid w:val="00A248BF"/>
    <w:rsid w:val="00A33E8D"/>
    <w:rsid w:val="00A47017"/>
    <w:rsid w:val="00A52976"/>
    <w:rsid w:val="00A6488D"/>
    <w:rsid w:val="00A64F3B"/>
    <w:rsid w:val="00A716FD"/>
    <w:rsid w:val="00A748DE"/>
    <w:rsid w:val="00A85718"/>
    <w:rsid w:val="00A87390"/>
    <w:rsid w:val="00AA1139"/>
    <w:rsid w:val="00AA619D"/>
    <w:rsid w:val="00AA64A6"/>
    <w:rsid w:val="00AB4C38"/>
    <w:rsid w:val="00AB60E2"/>
    <w:rsid w:val="00AB6DC2"/>
    <w:rsid w:val="00AD511F"/>
    <w:rsid w:val="00AE092E"/>
    <w:rsid w:val="00AE13B4"/>
    <w:rsid w:val="00AF5607"/>
    <w:rsid w:val="00B01C28"/>
    <w:rsid w:val="00B27BE2"/>
    <w:rsid w:val="00B32F4C"/>
    <w:rsid w:val="00B45991"/>
    <w:rsid w:val="00B55909"/>
    <w:rsid w:val="00B64F18"/>
    <w:rsid w:val="00B75CE7"/>
    <w:rsid w:val="00B87BB6"/>
    <w:rsid w:val="00B92FB1"/>
    <w:rsid w:val="00B96799"/>
    <w:rsid w:val="00B97DAC"/>
    <w:rsid w:val="00BC187D"/>
    <w:rsid w:val="00BE0F28"/>
    <w:rsid w:val="00BF245F"/>
    <w:rsid w:val="00BF35E4"/>
    <w:rsid w:val="00C0321D"/>
    <w:rsid w:val="00C0332D"/>
    <w:rsid w:val="00C05C3E"/>
    <w:rsid w:val="00C10192"/>
    <w:rsid w:val="00C10E75"/>
    <w:rsid w:val="00C17EAB"/>
    <w:rsid w:val="00C21692"/>
    <w:rsid w:val="00C21B90"/>
    <w:rsid w:val="00C25608"/>
    <w:rsid w:val="00C31F14"/>
    <w:rsid w:val="00C363C0"/>
    <w:rsid w:val="00C44B10"/>
    <w:rsid w:val="00C60A64"/>
    <w:rsid w:val="00C64B66"/>
    <w:rsid w:val="00C70F38"/>
    <w:rsid w:val="00C731C1"/>
    <w:rsid w:val="00C814CD"/>
    <w:rsid w:val="00C8393A"/>
    <w:rsid w:val="00C903DD"/>
    <w:rsid w:val="00C97693"/>
    <w:rsid w:val="00CA14CB"/>
    <w:rsid w:val="00CC3D85"/>
    <w:rsid w:val="00CC6EF4"/>
    <w:rsid w:val="00CD00D9"/>
    <w:rsid w:val="00CD5221"/>
    <w:rsid w:val="00CE11EF"/>
    <w:rsid w:val="00CF5544"/>
    <w:rsid w:val="00D0485C"/>
    <w:rsid w:val="00D239E7"/>
    <w:rsid w:val="00D265D9"/>
    <w:rsid w:val="00D269E1"/>
    <w:rsid w:val="00D43A60"/>
    <w:rsid w:val="00D52ACA"/>
    <w:rsid w:val="00D54508"/>
    <w:rsid w:val="00D5456A"/>
    <w:rsid w:val="00D54C2A"/>
    <w:rsid w:val="00D55E35"/>
    <w:rsid w:val="00D75060"/>
    <w:rsid w:val="00D814DF"/>
    <w:rsid w:val="00D8699D"/>
    <w:rsid w:val="00D86BCD"/>
    <w:rsid w:val="00DA27E1"/>
    <w:rsid w:val="00DA2D21"/>
    <w:rsid w:val="00DA31BA"/>
    <w:rsid w:val="00DA43A4"/>
    <w:rsid w:val="00DC147A"/>
    <w:rsid w:val="00DC3BC4"/>
    <w:rsid w:val="00DC54C0"/>
    <w:rsid w:val="00DD0174"/>
    <w:rsid w:val="00DD0E45"/>
    <w:rsid w:val="00DD2E78"/>
    <w:rsid w:val="00DD505B"/>
    <w:rsid w:val="00DD5B28"/>
    <w:rsid w:val="00DD7E81"/>
    <w:rsid w:val="00DE3894"/>
    <w:rsid w:val="00DE72B9"/>
    <w:rsid w:val="00DF0547"/>
    <w:rsid w:val="00DF35BE"/>
    <w:rsid w:val="00DF5711"/>
    <w:rsid w:val="00E005E7"/>
    <w:rsid w:val="00E014CA"/>
    <w:rsid w:val="00E049A4"/>
    <w:rsid w:val="00E05C0D"/>
    <w:rsid w:val="00E136BF"/>
    <w:rsid w:val="00E444E8"/>
    <w:rsid w:val="00E44935"/>
    <w:rsid w:val="00E45FDD"/>
    <w:rsid w:val="00E51423"/>
    <w:rsid w:val="00E527E9"/>
    <w:rsid w:val="00E54BBF"/>
    <w:rsid w:val="00E77E41"/>
    <w:rsid w:val="00E8163B"/>
    <w:rsid w:val="00E82EAD"/>
    <w:rsid w:val="00E85AE0"/>
    <w:rsid w:val="00E90B5F"/>
    <w:rsid w:val="00E91CD4"/>
    <w:rsid w:val="00E93724"/>
    <w:rsid w:val="00EA10F5"/>
    <w:rsid w:val="00EA1CAD"/>
    <w:rsid w:val="00EA444A"/>
    <w:rsid w:val="00EA7211"/>
    <w:rsid w:val="00EC4990"/>
    <w:rsid w:val="00EF086E"/>
    <w:rsid w:val="00F07A4D"/>
    <w:rsid w:val="00F10A4E"/>
    <w:rsid w:val="00F1464F"/>
    <w:rsid w:val="00F407CF"/>
    <w:rsid w:val="00F46ABF"/>
    <w:rsid w:val="00F5284E"/>
    <w:rsid w:val="00F534EC"/>
    <w:rsid w:val="00F60C35"/>
    <w:rsid w:val="00F81867"/>
    <w:rsid w:val="00F8639D"/>
    <w:rsid w:val="00F90CCA"/>
    <w:rsid w:val="00F926BF"/>
    <w:rsid w:val="00F928B4"/>
    <w:rsid w:val="00F92EBF"/>
    <w:rsid w:val="00FC6E16"/>
    <w:rsid w:val="00FD4C02"/>
    <w:rsid w:val="00FD6CFC"/>
    <w:rsid w:val="00FF2772"/>
    <w:rsid w:val="00FF3A8F"/>
    <w:rsid w:val="00FF6E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6C9"/>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4703"/>
    <w:pPr>
      <w:spacing w:after="240"/>
      <w:jc w:val="both"/>
    </w:pPr>
    <w:rPr>
      <w:sz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5F2120"/>
    <w:pPr>
      <w:jc w:val="left"/>
    </w:pPr>
    <w:rPr>
      <w:color w:val="243782" w:themeColor="text2"/>
    </w:rPr>
  </w:style>
  <w:style w:type="character" w:customStyle="1" w:styleId="IntestazioneCarattere">
    <w:name w:val="Intestazione Carattere"/>
    <w:basedOn w:val="Carpredefinitoparagrafo"/>
    <w:link w:val="Intestazione"/>
    <w:uiPriority w:val="99"/>
    <w:semiHidden/>
    <w:rsid w:val="0086416D"/>
    <w:rPr>
      <w:color w:val="243782" w:themeColor="text2"/>
      <w:lang w:val="en-US"/>
    </w:rPr>
  </w:style>
  <w:style w:type="paragraph" w:styleId="Pidipagina">
    <w:name w:val="footer"/>
    <w:basedOn w:val="Normale"/>
    <w:link w:val="PidipaginaCarattere"/>
    <w:uiPriority w:val="99"/>
    <w:semiHidden/>
    <w:rsid w:val="008D3E4C"/>
    <w:pPr>
      <w:spacing w:before="120" w:line="288" w:lineRule="auto"/>
      <w:contextualSpacing/>
      <w:jc w:val="left"/>
    </w:pPr>
    <w:rPr>
      <w:color w:val="243782" w:themeColor="text2"/>
      <w:szCs w:val="20"/>
    </w:rPr>
  </w:style>
  <w:style w:type="character" w:customStyle="1" w:styleId="PidipaginaCarattere">
    <w:name w:val="Piè di pagina Carattere"/>
    <w:basedOn w:val="Carpredefinitoparagrafo"/>
    <w:link w:val="Pidipagina"/>
    <w:uiPriority w:val="99"/>
    <w:semiHidden/>
    <w:rsid w:val="008D3E4C"/>
    <w:rPr>
      <w:rFonts w:ascii="Encode Sans ExpandedLight" w:hAnsi="Encode Sans ExpandedLight"/>
      <w:color w:val="243782" w:themeColor="text2"/>
      <w:sz w:val="20"/>
      <w:szCs w:val="20"/>
      <w:lang w:val="en-US"/>
    </w:rPr>
  </w:style>
  <w:style w:type="character" w:styleId="Collegamentoipertestuale">
    <w:name w:val="Hyperlink"/>
    <w:basedOn w:val="Carpredefinitoparagrafo"/>
    <w:uiPriority w:val="99"/>
    <w:semiHidden/>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rsid w:val="00992BE1"/>
  </w:style>
  <w:style w:type="paragraph" w:customStyle="1" w:styleId="STITLE">
    <w:name w:val="S_TITLE"/>
    <w:basedOn w:val="Normale"/>
    <w:next w:val="Normale"/>
    <w:uiPriority w:val="1"/>
    <w:qFormat/>
    <w:rsid w:val="00150AD4"/>
    <w:pPr>
      <w:keepNext/>
      <w:spacing w:before="240"/>
      <w:jc w:val="left"/>
    </w:pPr>
    <w:rPr>
      <w:caps/>
      <w:color w:val="243782" w:themeColor="text2"/>
      <w:szCs w:val="18"/>
    </w:rPr>
  </w:style>
  <w:style w:type="paragraph" w:styleId="Paragrafoelenco">
    <w:name w:val="List Paragraph"/>
    <w:basedOn w:val="Normale"/>
    <w:uiPriority w:val="34"/>
    <w:semiHidden/>
    <w:qFormat/>
    <w:rsid w:val="0086416D"/>
    <w:pPr>
      <w:ind w:left="720"/>
      <w:contextualSpacing/>
    </w:pPr>
  </w:style>
  <w:style w:type="paragraph" w:customStyle="1" w:styleId="SBullet">
    <w:name w:val="S_Bullet"/>
    <w:basedOn w:val="Normale"/>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e"/>
    <w:qFormat/>
    <w:rsid w:val="001E6C1E"/>
    <w:pPr>
      <w:jc w:val="left"/>
    </w:pPr>
    <w:rPr>
      <w:szCs w:val="18"/>
    </w:rPr>
  </w:style>
  <w:style w:type="paragraph" w:customStyle="1" w:styleId="SContact-Title">
    <w:name w:val="S_Contact - Title"/>
    <w:basedOn w:val="Normale"/>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Carpredefinitoparagrafo"/>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Pidipagina"/>
    <w:qFormat/>
    <w:rsid w:val="008D3E4C"/>
    <w:pPr>
      <w:jc w:val="center"/>
    </w:pPr>
    <w:rPr>
      <w:sz w:val="16"/>
      <w:szCs w:val="16"/>
    </w:rPr>
  </w:style>
  <w:style w:type="paragraph" w:customStyle="1" w:styleId="SSubjectBlock">
    <w:name w:val="S_Subject Block"/>
    <w:basedOn w:val="Normale"/>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e"/>
    <w:qFormat/>
    <w:rsid w:val="005B024F"/>
    <w:rPr>
      <w:sz w:val="26"/>
    </w:rPr>
  </w:style>
  <w:style w:type="paragraph" w:customStyle="1" w:styleId="SFooter-Emailwebsite">
    <w:name w:val="S_Footer - Email + website"/>
    <w:basedOn w:val="Pidipagina"/>
    <w:qFormat/>
    <w:rsid w:val="00150AD4"/>
  </w:style>
  <w:style w:type="paragraph" w:customStyle="1" w:styleId="SSubtitle">
    <w:name w:val="S_Subtitle"/>
    <w:basedOn w:val="Normale"/>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e"/>
    <w:qFormat/>
    <w:rsid w:val="00B96799"/>
    <w:rPr>
      <w:i/>
      <w:lang w:val="fr-FR"/>
    </w:rPr>
  </w:style>
  <w:style w:type="paragraph" w:styleId="Testofumetto">
    <w:name w:val="Balloon Text"/>
    <w:basedOn w:val="Normale"/>
    <w:link w:val="TestofumettoCarattere"/>
    <w:uiPriority w:val="99"/>
    <w:semiHidden/>
    <w:unhideWhenUsed/>
    <w:rsid w:val="002206CE"/>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206CE"/>
    <w:rPr>
      <w:rFonts w:ascii="Segoe UI" w:hAnsi="Segoe UI" w:cs="Segoe UI"/>
      <w:sz w:val="18"/>
      <w:szCs w:val="18"/>
      <w:lang w:val="en-US"/>
    </w:rPr>
  </w:style>
  <w:style w:type="character" w:styleId="Rimandocommento">
    <w:name w:val="annotation reference"/>
    <w:basedOn w:val="Carpredefinitoparagrafo"/>
    <w:uiPriority w:val="99"/>
    <w:semiHidden/>
    <w:rsid w:val="00CD00D9"/>
    <w:rPr>
      <w:sz w:val="16"/>
      <w:szCs w:val="16"/>
    </w:rPr>
  </w:style>
  <w:style w:type="paragraph" w:styleId="Testocommento">
    <w:name w:val="annotation text"/>
    <w:basedOn w:val="Normale"/>
    <w:link w:val="TestocommentoCarattere"/>
    <w:uiPriority w:val="99"/>
    <w:semiHidden/>
    <w:rsid w:val="00CD00D9"/>
    <w:rPr>
      <w:sz w:val="20"/>
      <w:szCs w:val="20"/>
    </w:rPr>
  </w:style>
  <w:style w:type="character" w:customStyle="1" w:styleId="TestocommentoCarattere">
    <w:name w:val="Testo commento Carattere"/>
    <w:basedOn w:val="Carpredefinitoparagrafo"/>
    <w:link w:val="Testocommento"/>
    <w:uiPriority w:val="99"/>
    <w:semiHidden/>
    <w:rsid w:val="00CD00D9"/>
    <w:rPr>
      <w:sz w:val="20"/>
      <w:szCs w:val="20"/>
      <w:lang w:val="en-US"/>
    </w:rPr>
  </w:style>
  <w:style w:type="paragraph" w:styleId="Soggettocommento">
    <w:name w:val="annotation subject"/>
    <w:basedOn w:val="Testocommento"/>
    <w:next w:val="Testocommento"/>
    <w:link w:val="SoggettocommentoCarattere"/>
    <w:uiPriority w:val="99"/>
    <w:semiHidden/>
    <w:unhideWhenUsed/>
    <w:rsid w:val="00CD00D9"/>
    <w:rPr>
      <w:b/>
      <w:bCs/>
    </w:rPr>
  </w:style>
  <w:style w:type="character" w:customStyle="1" w:styleId="SoggettocommentoCarattere">
    <w:name w:val="Soggetto commento Carattere"/>
    <w:basedOn w:val="TestocommentoCarattere"/>
    <w:link w:val="Soggettocommento"/>
    <w:uiPriority w:val="99"/>
    <w:semiHidden/>
    <w:rsid w:val="00CD00D9"/>
    <w:rPr>
      <w:b/>
      <w:bCs/>
      <w:sz w:val="20"/>
      <w:szCs w:val="20"/>
      <w:lang w:val="en-US"/>
    </w:rPr>
  </w:style>
  <w:style w:type="paragraph" w:styleId="Revisione">
    <w:name w:val="Revision"/>
    <w:hidden/>
    <w:uiPriority w:val="99"/>
    <w:semiHidden/>
    <w:rsid w:val="0001553A"/>
    <w:rPr>
      <w:sz w:val="24"/>
      <w:lang w:val="en-US"/>
    </w:rPr>
  </w:style>
  <w:style w:type="paragraph" w:customStyle="1" w:styleId="SSubject">
    <w:name w:val="S_Subject"/>
    <w:basedOn w:val="Normale"/>
    <w:next w:val="Normale"/>
    <w:qFormat/>
    <w:rsid w:val="007D1D3D"/>
    <w:pPr>
      <w:spacing w:before="1800" w:after="480"/>
      <w:contextualSpacing/>
      <w:jc w:val="center"/>
    </w:pPr>
    <w:rPr>
      <w:rFonts w:asciiTheme="majorHAnsi" w:hAnsiTheme="majorHAnsi"/>
      <w:bCs/>
      <w:noProof/>
      <w:color w:val="243782" w:themeColor="text2"/>
      <w:szCs w:val="24"/>
    </w:rPr>
  </w:style>
  <w:style w:type="character" w:styleId="Rimandonotaapidipagina">
    <w:name w:val="footnote reference"/>
    <w:basedOn w:val="Carpredefinitoparagrafo"/>
    <w:semiHidden/>
    <w:unhideWhenUsed/>
    <w:rsid w:val="007D1D3D"/>
    <w:rPr>
      <w:vertAlign w:val="superscript"/>
    </w:rPr>
  </w:style>
  <w:style w:type="paragraph" w:styleId="Testonotaapidipagina">
    <w:name w:val="footnote text"/>
    <w:basedOn w:val="Normale"/>
    <w:link w:val="TestonotaapidipaginaCarattere"/>
    <w:rsid w:val="007D1D3D"/>
    <w:pPr>
      <w:ind w:left="720" w:hanging="720"/>
      <w:jc w:val="left"/>
    </w:pPr>
    <w:rPr>
      <w:rFonts w:ascii="Times New Roman" w:eastAsia="Times New Roman" w:hAnsi="Times New Roman" w:cs="Times New Roman"/>
      <w:szCs w:val="20"/>
    </w:rPr>
  </w:style>
  <w:style w:type="character" w:customStyle="1" w:styleId="TestonotaapidipaginaCarattere">
    <w:name w:val="Testo nota a piè di pagina Carattere"/>
    <w:basedOn w:val="Carpredefinitoparagrafo"/>
    <w:link w:val="Testonotaapidipagina"/>
    <w:rsid w:val="007D1D3D"/>
    <w:rPr>
      <w:rFonts w:ascii="Times New Roman" w:eastAsia="Times New Roman" w:hAnsi="Times New Roman" w:cs="Times New Roman"/>
      <w:sz w:val="24"/>
      <w:szCs w:val="20"/>
      <w:lang w:val="en-US"/>
    </w:rPr>
  </w:style>
  <w:style w:type="character" w:styleId="Menzionenonrisolta">
    <w:name w:val="Unresolved Mention"/>
    <w:basedOn w:val="Carpredefinitoparagrafo"/>
    <w:uiPriority w:val="99"/>
    <w:semiHidden/>
    <w:unhideWhenUsed/>
    <w:rsid w:val="004E6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3352">
      <w:bodyDiv w:val="1"/>
      <w:marLeft w:val="0"/>
      <w:marRight w:val="0"/>
      <w:marTop w:val="0"/>
      <w:marBottom w:val="0"/>
      <w:divBdr>
        <w:top w:val="none" w:sz="0" w:space="0" w:color="auto"/>
        <w:left w:val="none" w:sz="0" w:space="0" w:color="auto"/>
        <w:bottom w:val="none" w:sz="0" w:space="0" w:color="auto"/>
        <w:right w:val="none" w:sz="0" w:space="0" w:color="auto"/>
      </w:divBdr>
    </w:div>
    <w:div w:id="753629696">
      <w:bodyDiv w:val="1"/>
      <w:marLeft w:val="0"/>
      <w:marRight w:val="0"/>
      <w:marTop w:val="0"/>
      <w:marBottom w:val="0"/>
      <w:divBdr>
        <w:top w:val="none" w:sz="0" w:space="0" w:color="auto"/>
        <w:left w:val="none" w:sz="0" w:space="0" w:color="auto"/>
        <w:bottom w:val="none" w:sz="0" w:space="0" w:color="auto"/>
        <w:right w:val="none" w:sz="0" w:space="0" w:color="auto"/>
      </w:divBdr>
    </w:div>
    <w:div w:id="768890783">
      <w:bodyDiv w:val="1"/>
      <w:marLeft w:val="0"/>
      <w:marRight w:val="0"/>
      <w:marTop w:val="0"/>
      <w:marBottom w:val="0"/>
      <w:divBdr>
        <w:top w:val="none" w:sz="0" w:space="0" w:color="auto"/>
        <w:left w:val="none" w:sz="0" w:space="0" w:color="auto"/>
        <w:bottom w:val="none" w:sz="0" w:space="0" w:color="auto"/>
        <w:right w:val="none" w:sz="0" w:space="0" w:color="auto"/>
      </w:divBdr>
    </w:div>
    <w:div w:id="1307398150">
      <w:bodyDiv w:val="1"/>
      <w:marLeft w:val="0"/>
      <w:marRight w:val="0"/>
      <w:marTop w:val="0"/>
      <w:marBottom w:val="0"/>
      <w:divBdr>
        <w:top w:val="none" w:sz="0" w:space="0" w:color="auto"/>
        <w:left w:val="none" w:sz="0" w:space="0" w:color="auto"/>
        <w:bottom w:val="none" w:sz="0" w:space="0" w:color="auto"/>
        <w:right w:val="none" w:sz="0" w:space="0" w:color="auto"/>
      </w:divBdr>
    </w:div>
    <w:div w:id="160492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stellantis.com/en/investors/stock-and-shareholder-info/shareholder-meetings/agm-16-april-2024"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stellantis.com/en" TargetMode="Externa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CA9707CD4143EF904C3A30D6D6DE73"/>
        <w:category>
          <w:name w:val="General"/>
          <w:gallery w:val="placeholder"/>
        </w:category>
        <w:types>
          <w:type w:val="bbPlcHdr"/>
        </w:types>
        <w:behaviors>
          <w:behavior w:val="content"/>
        </w:behaviors>
        <w:guid w:val="{CFD9DE7E-BDC2-4DFF-BA1F-A2E2C337B9DB}"/>
      </w:docPartPr>
      <w:docPartBody>
        <w:p w:rsidR="001734EA" w:rsidRDefault="00470BB8" w:rsidP="00470BB8">
          <w:pPr>
            <w:pStyle w:val="44CA9707CD4143EF904C3A30D6D6DE73"/>
          </w:pPr>
          <w:r>
            <w:rPr>
              <w:rStyle w:val="Testosegnaposto"/>
              <w:b/>
              <w:color w:val="44546A" w:themeColor="text2"/>
            </w:rPr>
            <w:t>First name LAST NAME</w:t>
          </w:r>
        </w:p>
      </w:docPartBody>
    </w:docPart>
    <w:docPart>
      <w:docPartPr>
        <w:name w:val="D5B56B6C2B7C46D6837F77A207443213"/>
        <w:category>
          <w:name w:val="General"/>
          <w:gallery w:val="placeholder"/>
        </w:category>
        <w:types>
          <w:type w:val="bbPlcHdr"/>
        </w:types>
        <w:behaviors>
          <w:behavior w:val="content"/>
        </w:behaviors>
        <w:guid w:val="{7363A0DB-193A-4F1F-872C-805340A93EB2}"/>
      </w:docPartPr>
      <w:docPartBody>
        <w:p w:rsidR="001734EA" w:rsidRDefault="00470BB8" w:rsidP="00470BB8">
          <w:pPr>
            <w:pStyle w:val="D5B56B6C2B7C46D6837F77A207443213"/>
          </w:pPr>
          <w:r>
            <w:rPr>
              <w:rFonts w:ascii="Encode Sans ExpandedThin" w:hAnsi="Encode Sans ExpandedThin"/>
              <w:color w:val="44546A" w:themeColor="text2"/>
            </w:rPr>
            <w:t>+33 0 00 00 00 00</w:t>
          </w:r>
          <w:r>
            <w:rPr>
              <w:rStyle w:val="Testosegnaposto"/>
              <w:rFonts w:ascii="Encode Sans ExpandedThin" w:hAnsi="Encode Sans ExpandedThin"/>
            </w:rPr>
            <w:t>.</w:t>
          </w:r>
        </w:p>
      </w:docPartBody>
    </w:docPart>
    <w:docPart>
      <w:docPartPr>
        <w:name w:val="9F81CA9967294154A0EF28B3DDDBAE0E"/>
        <w:category>
          <w:name w:val="General"/>
          <w:gallery w:val="placeholder"/>
        </w:category>
        <w:types>
          <w:type w:val="bbPlcHdr"/>
        </w:types>
        <w:behaviors>
          <w:behavior w:val="content"/>
        </w:behaviors>
        <w:guid w:val="{7F9B809D-0193-456C-91FC-9E97D5D04635}"/>
      </w:docPartPr>
      <w:docPartBody>
        <w:p w:rsidR="001734EA" w:rsidRDefault="00470BB8" w:rsidP="00470BB8">
          <w:pPr>
            <w:pStyle w:val="9F81CA9967294154A0EF28B3DDDBAE0E"/>
          </w:pPr>
          <w:r>
            <w:rPr>
              <w:rStyle w:val="Testosegnaposto"/>
              <w:b/>
              <w:color w:val="44546A" w:themeColor="text2"/>
            </w:rPr>
            <w:t>First name LAST NAME</w:t>
          </w:r>
        </w:p>
      </w:docPartBody>
    </w:docPart>
    <w:docPart>
      <w:docPartPr>
        <w:name w:val="F2DFD70642074CE09EAA1BFDADDD6D45"/>
        <w:category>
          <w:name w:val="General"/>
          <w:gallery w:val="placeholder"/>
        </w:category>
        <w:types>
          <w:type w:val="bbPlcHdr"/>
        </w:types>
        <w:behaviors>
          <w:behavior w:val="content"/>
        </w:behaviors>
        <w:guid w:val="{F5FE9FE0-3E3F-40AE-9A8A-64E28CD4195F}"/>
      </w:docPartPr>
      <w:docPartBody>
        <w:p w:rsidR="001734EA" w:rsidRDefault="00470BB8" w:rsidP="00470BB8">
          <w:pPr>
            <w:pStyle w:val="F2DFD70642074CE09EAA1BFDADDD6D45"/>
          </w:pPr>
          <w:r>
            <w:rPr>
              <w:rFonts w:ascii="Encode Sans ExpandedThin" w:hAnsi="Encode Sans ExpandedThin"/>
              <w:color w:val="44546A" w:themeColor="text2"/>
            </w:rPr>
            <w:t>+33 0 00 00 00 00</w:t>
          </w:r>
          <w:r>
            <w:rPr>
              <w:rStyle w:val="Testosegnaposto"/>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BB8"/>
    <w:rsid w:val="001734EA"/>
    <w:rsid w:val="002223C2"/>
    <w:rsid w:val="002C1ADE"/>
    <w:rsid w:val="00470BB8"/>
    <w:rsid w:val="00565AF0"/>
    <w:rsid w:val="0096210D"/>
    <w:rsid w:val="00C61001"/>
    <w:rsid w:val="00D8095C"/>
    <w:rsid w:val="00F72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70BB8"/>
  </w:style>
  <w:style w:type="paragraph" w:customStyle="1" w:styleId="44CA9707CD4143EF904C3A30D6D6DE73">
    <w:name w:val="44CA9707CD4143EF904C3A30D6D6DE73"/>
    <w:rsid w:val="00470BB8"/>
  </w:style>
  <w:style w:type="paragraph" w:customStyle="1" w:styleId="D5B56B6C2B7C46D6837F77A207443213">
    <w:name w:val="D5B56B6C2B7C46D6837F77A207443213"/>
    <w:rsid w:val="00470BB8"/>
  </w:style>
  <w:style w:type="paragraph" w:customStyle="1" w:styleId="9F81CA9967294154A0EF28B3DDDBAE0E">
    <w:name w:val="9F81CA9967294154A0EF28B3DDDBAE0E"/>
    <w:rsid w:val="00470BB8"/>
  </w:style>
  <w:style w:type="paragraph" w:customStyle="1" w:styleId="F2DFD70642074CE09EAA1BFDADDD6D45">
    <w:name w:val="F2DFD70642074CE09EAA1BFDADDD6D45"/>
    <w:rsid w:val="00470B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A9C5E-1BB2-4279-8EA5-1EAC1AE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1</TotalTime>
  <Pages>2</Pages>
  <Words>239</Words>
  <Characters>1368</Characters>
  <Application>Microsoft Office Word</Application>
  <DocSecurity>0</DocSecurity>
  <Lines>11</Lines>
  <Paragraphs>3</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Fossati</dc:creator>
  <cp:keywords/>
  <dc:description/>
  <cp:lastModifiedBy>ANDREA MARCO COSTANZO</cp:lastModifiedBy>
  <cp:revision>3</cp:revision>
  <cp:lastPrinted>2022-02-06T16:49:00Z</cp:lastPrinted>
  <dcterms:created xsi:type="dcterms:W3CDTF">2024-04-09T09:32:00Z</dcterms:created>
  <dcterms:modified xsi:type="dcterms:W3CDTF">2024-04-09T09:33:00Z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y fmtid="{D5CDD505-2E9C-101B-9397-08002B2CF9AE}" pid="4" name="MSIP_Label_725ca717-11da-4935-b601-f527b9741f2e_Enabled">
    <vt:lpwstr>true</vt:lpwstr>
  </property>
  <property fmtid="{D5CDD505-2E9C-101B-9397-08002B2CF9AE}" pid="5" name="MSIP_Label_725ca717-11da-4935-b601-f527b9741f2e_SetDate">
    <vt:lpwstr>2024-02-29T10:05:38Z</vt:lpwstr>
  </property>
  <property fmtid="{D5CDD505-2E9C-101B-9397-08002B2CF9AE}" pid="6" name="MSIP_Label_725ca717-11da-4935-b601-f527b9741f2e_Method">
    <vt:lpwstr>Standard</vt:lpwstr>
  </property>
  <property fmtid="{D5CDD505-2E9C-101B-9397-08002B2CF9AE}" pid="7" name="MSIP_Label_725ca717-11da-4935-b601-f527b9741f2e_Name">
    <vt:lpwstr>C2 - Internal</vt:lpwstr>
  </property>
  <property fmtid="{D5CDD505-2E9C-101B-9397-08002B2CF9AE}" pid="8" name="MSIP_Label_725ca717-11da-4935-b601-f527b9741f2e_SiteId">
    <vt:lpwstr>d852d5cd-724c-4128-8812-ffa5db3f8507</vt:lpwstr>
  </property>
  <property fmtid="{D5CDD505-2E9C-101B-9397-08002B2CF9AE}" pid="9" name="MSIP_Label_725ca717-11da-4935-b601-f527b9741f2e_ActionId">
    <vt:lpwstr>48d4cdec-8fb8-460d-b00d-1b1c42842c09</vt:lpwstr>
  </property>
  <property fmtid="{D5CDD505-2E9C-101B-9397-08002B2CF9AE}" pid="10" name="MSIP_Label_725ca717-11da-4935-b601-f527b9741f2e_ContentBits">
    <vt:lpwstr>0</vt:lpwstr>
  </property>
</Properties>
</file>